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3024" w:rsidRDefault="00B14213" w:rsidP="00B14213">
      <w:pPr>
        <w:jc w:val="center"/>
        <w:rPr>
          <w:sz w:val="24"/>
          <w:szCs w:val="24"/>
          <w:lang w:val="kk-KZ"/>
        </w:rPr>
      </w:pPr>
      <w:r w:rsidRPr="00A66A37">
        <w:rPr>
          <w:sz w:val="24"/>
          <w:szCs w:val="24"/>
          <w:lang w:val="kk-KZ"/>
        </w:rPr>
        <w:t>Еңбек етудің психофизиологиялық мәні туралы түсінік. Еңбек физиологиясы және психологиясы ғылыми пән ретінде ролі. Еңбек физиологиясының</w:t>
      </w:r>
      <w:r>
        <w:rPr>
          <w:sz w:val="24"/>
          <w:szCs w:val="24"/>
          <w:lang w:val="kk-KZ"/>
        </w:rPr>
        <w:t xml:space="preserve"> және психологиясының әдістері</w:t>
      </w:r>
    </w:p>
    <w:p w:rsidR="00B14213" w:rsidRPr="005A29BA" w:rsidRDefault="00B14213" w:rsidP="00B14213">
      <w:pPr>
        <w:pStyle w:val="Style2"/>
        <w:widowControl/>
        <w:spacing w:line="240" w:lineRule="auto"/>
        <w:ind w:firstLine="567"/>
        <w:jc w:val="both"/>
        <w:rPr>
          <w:sz w:val="28"/>
          <w:szCs w:val="28"/>
          <w:lang w:val="kk-KZ"/>
        </w:rPr>
      </w:pPr>
      <w:r w:rsidRPr="005A29BA">
        <w:rPr>
          <w:sz w:val="28"/>
          <w:szCs w:val="28"/>
          <w:lang w:val="kk-KZ"/>
        </w:rPr>
        <w:t>Еңбек физиологиясы және психологиясы</w:t>
      </w:r>
      <w:r>
        <w:rPr>
          <w:sz w:val="28"/>
          <w:szCs w:val="28"/>
          <w:lang w:val="kk-KZ"/>
        </w:rPr>
        <w:t xml:space="preserve"> пәні – бұл еңбек етудің әсерінен адам организмінің функционалдық жағдайының өзгеруін зерттеуге және адамның жұмысқа қабілеттілігінің ұзақ уақыт жоғары деңгейде ұстап тұруға мүмкіндік беретін, еңбек ету үрдісін ғылыми түрде ұйымдастырудың психофизиологиялық тұрғыдан негіздеуге арналған физиология мен психология ғылымының арнайы бөлімі.</w:t>
      </w:r>
    </w:p>
    <w:p w:rsidR="00B14213" w:rsidRPr="00FC663F" w:rsidRDefault="00B14213" w:rsidP="00B14213">
      <w:pPr>
        <w:pStyle w:val="Style2"/>
        <w:widowControl/>
        <w:spacing w:line="240" w:lineRule="auto"/>
        <w:ind w:firstLine="0"/>
        <w:rPr>
          <w:sz w:val="28"/>
          <w:szCs w:val="28"/>
          <w:lang w:val="kk-KZ"/>
        </w:rPr>
      </w:pPr>
      <w:r w:rsidRPr="00FC663F">
        <w:rPr>
          <w:sz w:val="28"/>
          <w:szCs w:val="28"/>
          <w:lang w:val="kk-KZ"/>
        </w:rPr>
        <w:t>Пәнді оқытудағы мақсат</w:t>
      </w:r>
    </w:p>
    <w:p w:rsidR="00B14213" w:rsidRDefault="00B14213" w:rsidP="00B14213">
      <w:pPr>
        <w:ind w:firstLine="709"/>
        <w:jc w:val="both"/>
        <w:rPr>
          <w:szCs w:val="28"/>
          <w:lang w:val="kk-KZ"/>
        </w:rPr>
      </w:pPr>
      <w:r w:rsidRPr="007251DD">
        <w:rPr>
          <w:color w:val="000000"/>
          <w:spacing w:val="-2"/>
          <w:szCs w:val="28"/>
          <w:lang w:val="kk-KZ"/>
        </w:rPr>
        <w:t xml:space="preserve">- </w:t>
      </w:r>
      <w:r>
        <w:rPr>
          <w:color w:val="000000"/>
          <w:spacing w:val="-2"/>
          <w:szCs w:val="28"/>
          <w:lang w:val="kk-KZ"/>
        </w:rPr>
        <w:t>е</w:t>
      </w:r>
      <w:r w:rsidRPr="00330BCF">
        <w:rPr>
          <w:szCs w:val="28"/>
          <w:lang w:val="kk-KZ"/>
        </w:rPr>
        <w:t>ңбек физиологиясы және психологиясы пәні</w:t>
      </w:r>
      <w:r>
        <w:rPr>
          <w:szCs w:val="28"/>
          <w:lang w:val="kk-KZ"/>
        </w:rPr>
        <w:t>н оқыту барысында е</w:t>
      </w:r>
      <w:r w:rsidRPr="00330BCF">
        <w:rPr>
          <w:szCs w:val="28"/>
          <w:lang w:val="kk-KZ"/>
        </w:rPr>
        <w:t>ңбек етудің әсерінен адам организмінің қызметтік күйінің өзгеруін және адамның жұмыскершілігінің ұзақ уақыт жоғары деңгейде ұстап тұруға мүмкіндік беретін</w:t>
      </w:r>
      <w:r>
        <w:rPr>
          <w:szCs w:val="28"/>
          <w:lang w:val="kk-KZ"/>
        </w:rPr>
        <w:t xml:space="preserve"> жолдарды оқытып үйрету</w:t>
      </w:r>
      <w:r w:rsidRPr="00330BCF">
        <w:rPr>
          <w:szCs w:val="28"/>
          <w:lang w:val="kk-KZ"/>
        </w:rPr>
        <w:t>,</w:t>
      </w:r>
      <w:r>
        <w:rPr>
          <w:szCs w:val="28"/>
          <w:lang w:val="kk-KZ"/>
        </w:rPr>
        <w:t xml:space="preserve"> </w:t>
      </w:r>
      <w:r w:rsidRPr="00330BCF">
        <w:rPr>
          <w:szCs w:val="28"/>
          <w:lang w:val="kk-KZ"/>
        </w:rPr>
        <w:t>еңбек ету үрдісін ғылыми түрде ұйымдастырудың психофизиологиялық тұрғыдан негіздеуге арналған физиология мен психологияның арнайы бөлімі</w:t>
      </w:r>
      <w:r>
        <w:rPr>
          <w:szCs w:val="28"/>
          <w:lang w:val="kk-KZ"/>
        </w:rPr>
        <w:t>мен студентерді таныстыру</w:t>
      </w:r>
      <w:r w:rsidRPr="00330BCF">
        <w:rPr>
          <w:szCs w:val="28"/>
          <w:lang w:val="kk-KZ"/>
        </w:rPr>
        <w:t xml:space="preserve">. </w:t>
      </w:r>
    </w:p>
    <w:p w:rsidR="00B14213" w:rsidRDefault="00B14213" w:rsidP="00B14213">
      <w:pPr>
        <w:ind w:firstLine="709"/>
        <w:jc w:val="both"/>
        <w:rPr>
          <w:szCs w:val="28"/>
          <w:lang w:val="kk-KZ"/>
        </w:rPr>
      </w:pPr>
      <w:r>
        <w:rPr>
          <w:szCs w:val="28"/>
          <w:lang w:val="kk-KZ"/>
        </w:rPr>
        <w:t>- е</w:t>
      </w:r>
      <w:r w:rsidRPr="00AB676A">
        <w:rPr>
          <w:szCs w:val="28"/>
          <w:lang w:val="kk-KZ"/>
        </w:rPr>
        <w:t>ңбек физиологиясы және психологиясы пәнінің оқыту мақсаты осы ілім саласының қазіргі кездегі дамуын және күйін түсіндіру болып табылады.</w:t>
      </w:r>
    </w:p>
    <w:p w:rsidR="00B14213" w:rsidRPr="00FC663F" w:rsidRDefault="00B14213" w:rsidP="00B14213">
      <w:pPr>
        <w:pStyle w:val="Style2"/>
        <w:widowControl/>
        <w:spacing w:line="240" w:lineRule="auto"/>
        <w:ind w:firstLine="0"/>
        <w:rPr>
          <w:sz w:val="28"/>
          <w:szCs w:val="28"/>
          <w:lang w:val="kk-KZ"/>
        </w:rPr>
      </w:pPr>
      <w:r w:rsidRPr="00FC663F">
        <w:rPr>
          <w:sz w:val="28"/>
          <w:szCs w:val="28"/>
          <w:lang w:val="kk-KZ"/>
        </w:rPr>
        <w:t xml:space="preserve">Пәнді  оқытудың міндеттері </w:t>
      </w:r>
    </w:p>
    <w:p w:rsidR="00B14213" w:rsidRPr="00AB676A" w:rsidRDefault="00B14213" w:rsidP="00B14213">
      <w:pPr>
        <w:ind w:firstLine="709"/>
        <w:jc w:val="both"/>
        <w:rPr>
          <w:szCs w:val="28"/>
          <w:lang w:val="kk-KZ"/>
        </w:rPr>
      </w:pPr>
      <w:r w:rsidRPr="00AB676A">
        <w:rPr>
          <w:szCs w:val="28"/>
          <w:lang w:val="kk-KZ"/>
        </w:rPr>
        <w:t>- адам организмінің күйін, оның физикалық және ой әрекетін сипаттайтын жалпы физиологиялық заңдылықтар бойынша білім беру;</w:t>
      </w:r>
    </w:p>
    <w:p w:rsidR="00B14213" w:rsidRPr="00AB676A" w:rsidRDefault="00B14213" w:rsidP="00B14213">
      <w:pPr>
        <w:ind w:firstLine="709"/>
        <w:jc w:val="both"/>
        <w:rPr>
          <w:szCs w:val="28"/>
          <w:lang w:val="kk-KZ"/>
        </w:rPr>
      </w:pPr>
      <w:r w:rsidRPr="00AB676A">
        <w:rPr>
          <w:szCs w:val="28"/>
          <w:lang w:val="kk-KZ"/>
        </w:rPr>
        <w:t>- өндірістік қызметтің нақты түрлерін бағалауға арналған қазіргі кезгі әдістерді практикада пайдалану және қолданып білу;</w:t>
      </w:r>
    </w:p>
    <w:p w:rsidR="00B14213" w:rsidRPr="00AB676A" w:rsidRDefault="00B14213" w:rsidP="00B14213">
      <w:pPr>
        <w:ind w:firstLine="709"/>
        <w:jc w:val="both"/>
        <w:rPr>
          <w:szCs w:val="28"/>
          <w:lang w:val="kk-KZ"/>
        </w:rPr>
      </w:pPr>
      <w:r w:rsidRPr="00AB676A">
        <w:rPr>
          <w:szCs w:val="28"/>
          <w:lang w:val="kk-KZ"/>
        </w:rPr>
        <w:t>- еңбекті тиімді ұйымдастыруға , еңбек қызметінің қажеттілігіне байланысты қоғамдық таңдауды ескере отырып, қоғамдық өндірістің қажеттілігін, сондай-ақ адамның жеке бас ерекшеліктерін ескере отырып еңбек қызметін ғылыми негізделген түрде таңдауға арналған психофизиологиялық сипаттамаларды практикаға енгізу.</w:t>
      </w:r>
    </w:p>
    <w:p w:rsidR="00B14213" w:rsidRPr="00E95C3A" w:rsidRDefault="00B14213" w:rsidP="00B14213">
      <w:pPr>
        <w:ind w:firstLine="709"/>
        <w:jc w:val="both"/>
        <w:rPr>
          <w:b/>
          <w:szCs w:val="28"/>
          <w:lang w:val="kk-KZ"/>
        </w:rPr>
      </w:pPr>
      <w:r w:rsidRPr="007251DD">
        <w:rPr>
          <w:szCs w:val="28"/>
          <w:lang w:val="kk-KZ"/>
        </w:rPr>
        <w:t xml:space="preserve"> «</w:t>
      </w:r>
      <w:r>
        <w:rPr>
          <w:szCs w:val="28"/>
          <w:lang w:val="kk-KZ"/>
        </w:rPr>
        <w:t>Еңбек физиологиясы мен психологиясы</w:t>
      </w:r>
      <w:r w:rsidRPr="007251DD">
        <w:rPr>
          <w:szCs w:val="28"/>
          <w:lang w:val="kk-KZ"/>
        </w:rPr>
        <w:t>» пәнін оқу үшін «</w:t>
      </w:r>
      <w:r>
        <w:rPr>
          <w:szCs w:val="28"/>
          <w:lang w:val="kk-KZ"/>
        </w:rPr>
        <w:t>Би</w:t>
      </w:r>
      <w:r w:rsidRPr="007251DD">
        <w:rPr>
          <w:szCs w:val="28"/>
          <w:lang w:val="kk-KZ"/>
        </w:rPr>
        <w:t xml:space="preserve">ология», </w:t>
      </w:r>
      <w:r>
        <w:rPr>
          <w:szCs w:val="28"/>
          <w:lang w:val="kk-KZ"/>
        </w:rPr>
        <w:t xml:space="preserve">«Анатомия», </w:t>
      </w:r>
      <w:r w:rsidRPr="007251DD">
        <w:rPr>
          <w:szCs w:val="28"/>
          <w:lang w:val="kk-KZ"/>
        </w:rPr>
        <w:t>«Психология», «Адам анатомиясы мен физиологиясы негіздері», «</w:t>
      </w:r>
      <w:r>
        <w:rPr>
          <w:szCs w:val="28"/>
          <w:lang w:val="kk-KZ"/>
        </w:rPr>
        <w:t>Өндірістік санитария</w:t>
      </w:r>
      <w:r w:rsidRPr="007251DD">
        <w:rPr>
          <w:szCs w:val="28"/>
          <w:lang w:val="kk-KZ"/>
        </w:rPr>
        <w:t>», «Тіршілік қауіпсіздігі»  пәндерін</w:t>
      </w:r>
      <w:r>
        <w:rPr>
          <w:szCs w:val="28"/>
          <w:lang w:val="kk-KZ"/>
        </w:rPr>
        <w:t>ен алған білім</w:t>
      </w:r>
      <w:r w:rsidRPr="007251DD">
        <w:rPr>
          <w:szCs w:val="28"/>
          <w:lang w:val="kk-KZ"/>
        </w:rPr>
        <w:t xml:space="preserve"> </w:t>
      </w:r>
      <w:r>
        <w:rPr>
          <w:szCs w:val="28"/>
          <w:lang w:val="kk-KZ"/>
        </w:rPr>
        <w:t>қажет болады.</w:t>
      </w:r>
    </w:p>
    <w:p w:rsidR="00B14213" w:rsidRDefault="00B14213" w:rsidP="00B14213">
      <w:pPr>
        <w:shd w:val="clear" w:color="auto" w:fill="FFFFFF"/>
        <w:ind w:firstLine="709"/>
        <w:jc w:val="both"/>
        <w:rPr>
          <w:noProof/>
          <w:color w:val="000000"/>
          <w:szCs w:val="28"/>
          <w:lang w:val="kk-KZ"/>
        </w:rPr>
      </w:pPr>
      <w:r w:rsidRPr="00B12449">
        <w:rPr>
          <w:noProof/>
          <w:color w:val="000000"/>
          <w:spacing w:val="-1"/>
          <w:szCs w:val="28"/>
          <w:lang w:val="kk-KZ"/>
        </w:rPr>
        <w:t>Оқытылуы осы пәнге сүйен</w:t>
      </w:r>
      <w:r w:rsidRPr="007251DD">
        <w:rPr>
          <w:noProof/>
          <w:color w:val="000000"/>
          <w:spacing w:val="-1"/>
          <w:szCs w:val="28"/>
          <w:lang w:val="kk-KZ"/>
        </w:rPr>
        <w:t>і</w:t>
      </w:r>
      <w:r w:rsidRPr="00B12449">
        <w:rPr>
          <w:noProof/>
          <w:color w:val="000000"/>
          <w:spacing w:val="-1"/>
          <w:szCs w:val="28"/>
          <w:lang w:val="kk-KZ"/>
        </w:rPr>
        <w:t>п жүргіз</w:t>
      </w:r>
      <w:r w:rsidRPr="007251DD">
        <w:rPr>
          <w:noProof/>
          <w:color w:val="000000"/>
          <w:spacing w:val="-1"/>
          <w:szCs w:val="28"/>
          <w:lang w:val="kk-KZ"/>
        </w:rPr>
        <w:t>і</w:t>
      </w:r>
      <w:r w:rsidRPr="00B12449">
        <w:rPr>
          <w:noProof/>
          <w:color w:val="000000"/>
          <w:spacing w:val="-1"/>
          <w:szCs w:val="28"/>
          <w:lang w:val="kk-KZ"/>
        </w:rPr>
        <w:t xml:space="preserve">летін шектес пәндердің тізімі: </w:t>
      </w:r>
      <w:r w:rsidRPr="007251DD">
        <w:rPr>
          <w:noProof/>
          <w:color w:val="000000"/>
          <w:spacing w:val="-1"/>
          <w:szCs w:val="28"/>
          <w:lang w:val="kk-KZ"/>
        </w:rPr>
        <w:t>«Е</w:t>
      </w:r>
      <w:r w:rsidRPr="00B12449">
        <w:rPr>
          <w:noProof/>
          <w:color w:val="000000"/>
          <w:spacing w:val="-1"/>
          <w:szCs w:val="28"/>
          <w:lang w:val="kk-KZ"/>
        </w:rPr>
        <w:t>ңбек</w:t>
      </w:r>
      <w:r w:rsidRPr="007251DD">
        <w:rPr>
          <w:noProof/>
          <w:color w:val="000000"/>
          <w:spacing w:val="-1"/>
          <w:szCs w:val="28"/>
          <w:lang w:val="kk-KZ"/>
        </w:rPr>
        <w:t>ті</w:t>
      </w:r>
      <w:r w:rsidRPr="00B12449">
        <w:rPr>
          <w:noProof/>
          <w:color w:val="000000"/>
          <w:spacing w:val="-1"/>
          <w:szCs w:val="28"/>
          <w:lang w:val="kk-KZ"/>
        </w:rPr>
        <w:t xml:space="preserve"> </w:t>
      </w:r>
      <w:r w:rsidRPr="007251DD">
        <w:rPr>
          <w:noProof/>
          <w:color w:val="000000"/>
          <w:spacing w:val="-1"/>
          <w:szCs w:val="28"/>
          <w:lang w:val="kk-KZ"/>
        </w:rPr>
        <w:t>қ</w:t>
      </w:r>
      <w:r w:rsidRPr="00B12449">
        <w:rPr>
          <w:noProof/>
          <w:color w:val="000000"/>
          <w:szCs w:val="28"/>
          <w:lang w:val="kk-KZ"/>
        </w:rPr>
        <w:t>ор</w:t>
      </w:r>
      <w:r w:rsidRPr="007251DD">
        <w:rPr>
          <w:noProof/>
          <w:color w:val="000000"/>
          <w:szCs w:val="28"/>
          <w:lang w:val="kk-KZ"/>
        </w:rPr>
        <w:t>ғ</w:t>
      </w:r>
      <w:r w:rsidRPr="00B12449">
        <w:rPr>
          <w:noProof/>
          <w:color w:val="000000"/>
          <w:szCs w:val="28"/>
          <w:lang w:val="kk-KZ"/>
        </w:rPr>
        <w:t>ау</w:t>
      </w:r>
      <w:r w:rsidRPr="007251DD">
        <w:rPr>
          <w:noProof/>
          <w:color w:val="000000"/>
          <w:szCs w:val="28"/>
          <w:lang w:val="kk-KZ"/>
        </w:rPr>
        <w:t>»</w:t>
      </w:r>
      <w:r w:rsidRPr="00B12449">
        <w:rPr>
          <w:noProof/>
          <w:color w:val="000000"/>
          <w:szCs w:val="28"/>
          <w:lang w:val="kk-KZ"/>
        </w:rPr>
        <w:t xml:space="preserve">, </w:t>
      </w:r>
      <w:r w:rsidRPr="007251DD">
        <w:rPr>
          <w:noProof/>
          <w:color w:val="000000"/>
          <w:szCs w:val="28"/>
          <w:lang w:val="kk-KZ"/>
        </w:rPr>
        <w:t>«Қ</w:t>
      </w:r>
      <w:r w:rsidRPr="00B12449">
        <w:rPr>
          <w:noProof/>
          <w:color w:val="000000"/>
          <w:szCs w:val="28"/>
          <w:lang w:val="kk-KZ"/>
        </w:rPr>
        <w:t>оршаған ортаны қорғау</w:t>
      </w:r>
      <w:r w:rsidRPr="007251DD">
        <w:rPr>
          <w:noProof/>
          <w:color w:val="000000"/>
          <w:szCs w:val="28"/>
          <w:lang w:val="kk-KZ"/>
        </w:rPr>
        <w:t>»</w:t>
      </w:r>
      <w:r w:rsidRPr="00B12449">
        <w:rPr>
          <w:noProof/>
          <w:color w:val="000000"/>
          <w:szCs w:val="28"/>
          <w:lang w:val="kk-KZ"/>
        </w:rPr>
        <w:t xml:space="preserve">, </w:t>
      </w:r>
      <w:r w:rsidRPr="007251DD">
        <w:rPr>
          <w:noProof/>
          <w:color w:val="000000"/>
          <w:szCs w:val="28"/>
          <w:lang w:val="kk-KZ"/>
        </w:rPr>
        <w:t>«Құ</w:t>
      </w:r>
      <w:r w:rsidRPr="00B12449">
        <w:rPr>
          <w:noProof/>
          <w:color w:val="000000"/>
          <w:szCs w:val="28"/>
          <w:lang w:val="kk-KZ"/>
        </w:rPr>
        <w:t>т</w:t>
      </w:r>
      <w:r w:rsidRPr="007251DD">
        <w:rPr>
          <w:noProof/>
          <w:color w:val="000000"/>
          <w:szCs w:val="28"/>
          <w:lang w:val="kk-KZ"/>
        </w:rPr>
        <w:t>қ</w:t>
      </w:r>
      <w:r w:rsidRPr="00B12449">
        <w:rPr>
          <w:noProof/>
          <w:color w:val="000000"/>
          <w:szCs w:val="28"/>
          <w:lang w:val="kk-KZ"/>
        </w:rPr>
        <w:t xml:space="preserve">ару </w:t>
      </w:r>
      <w:r w:rsidRPr="007251DD">
        <w:rPr>
          <w:noProof/>
          <w:color w:val="000000"/>
          <w:szCs w:val="28"/>
          <w:lang w:val="kk-KZ"/>
        </w:rPr>
        <w:t>і</w:t>
      </w:r>
      <w:r w:rsidRPr="00B12449">
        <w:rPr>
          <w:noProof/>
          <w:color w:val="000000"/>
          <w:szCs w:val="28"/>
          <w:lang w:val="kk-KZ"/>
        </w:rPr>
        <w:t>сінің негіздері</w:t>
      </w:r>
      <w:r w:rsidRPr="007251DD">
        <w:rPr>
          <w:noProof/>
          <w:color w:val="000000"/>
          <w:szCs w:val="28"/>
          <w:lang w:val="kk-KZ"/>
        </w:rPr>
        <w:t>»</w:t>
      </w:r>
      <w:r w:rsidRPr="00B12449">
        <w:rPr>
          <w:noProof/>
          <w:color w:val="000000"/>
          <w:szCs w:val="28"/>
          <w:lang w:val="kk-KZ"/>
        </w:rPr>
        <w:t xml:space="preserve">, </w:t>
      </w:r>
      <w:r w:rsidRPr="007251DD">
        <w:rPr>
          <w:noProof/>
          <w:color w:val="000000"/>
          <w:szCs w:val="28"/>
          <w:lang w:val="kk-KZ"/>
        </w:rPr>
        <w:t>«Радиациалық қауіпсіздік негіздері»</w:t>
      </w:r>
      <w:r>
        <w:rPr>
          <w:noProof/>
          <w:color w:val="000000"/>
          <w:szCs w:val="28"/>
          <w:lang w:val="kk-KZ"/>
        </w:rPr>
        <w:t>, «Өндірістік жарақаттану және кәсіби аурулар»</w:t>
      </w:r>
      <w:r w:rsidRPr="00B12449">
        <w:rPr>
          <w:noProof/>
          <w:color w:val="000000"/>
          <w:szCs w:val="28"/>
          <w:lang w:val="kk-KZ"/>
        </w:rPr>
        <w:t>.</w:t>
      </w:r>
    </w:p>
    <w:p w:rsidR="00B14213" w:rsidRDefault="00B14213" w:rsidP="00B14213">
      <w:pPr>
        <w:pStyle w:val="Style2"/>
        <w:widowControl/>
        <w:spacing w:line="240" w:lineRule="auto"/>
        <w:ind w:firstLine="567"/>
        <w:jc w:val="both"/>
        <w:rPr>
          <w:sz w:val="28"/>
          <w:szCs w:val="28"/>
          <w:lang w:val="kk-KZ"/>
        </w:rPr>
      </w:pPr>
      <w:r>
        <w:rPr>
          <w:sz w:val="28"/>
          <w:szCs w:val="28"/>
          <w:lang w:val="kk-KZ"/>
        </w:rPr>
        <w:t xml:space="preserve">Еңбек өзінің социалдық-экономикалық табиғатына байланысты қоғамдық құбылыс болып табылады. Өндірістік қоғамда адам өзіне белгілі, қажетті, оның еркіне байланысты емес өндірістік қарым-қатынасқа түседі, яғни лоардың материалдық өндірістік қарым-қатынасының белгілі даму сатысына сай келеді. Сонымен еңбектің социалдық-экономикалық табиғаты өндірістік қатым қатынас. Еңбектің табиғаты бірқалыпты емес, ол өндірістік қарым қатынаспен бірге өзгеріп отырады және қоғамның өндіріссінің бір тәсінен екіншісіне өтеді. </w:t>
      </w:r>
    </w:p>
    <w:p w:rsidR="00B14213" w:rsidRDefault="00B14213" w:rsidP="00B14213">
      <w:pPr>
        <w:pStyle w:val="Style2"/>
        <w:widowControl/>
        <w:spacing w:line="240" w:lineRule="auto"/>
        <w:ind w:firstLine="567"/>
        <w:jc w:val="both"/>
        <w:rPr>
          <w:sz w:val="28"/>
          <w:szCs w:val="28"/>
          <w:lang w:val="kk-KZ"/>
        </w:rPr>
      </w:pPr>
      <w:r>
        <w:rPr>
          <w:sz w:val="28"/>
          <w:szCs w:val="28"/>
          <w:lang w:val="kk-KZ"/>
        </w:rPr>
        <w:lastRenderedPageBreak/>
        <w:t>Бұлшықеттің, сезім мүшелерінің, адамның жүйке жүйесінің, еңбегінің биологиялық негізі бар.</w:t>
      </w:r>
    </w:p>
    <w:p w:rsidR="00B14213" w:rsidRDefault="00B14213" w:rsidP="00B14213">
      <w:pPr>
        <w:pStyle w:val="Style2"/>
        <w:widowControl/>
        <w:spacing w:line="240" w:lineRule="auto"/>
        <w:ind w:firstLine="567"/>
        <w:jc w:val="both"/>
        <w:rPr>
          <w:sz w:val="28"/>
          <w:szCs w:val="28"/>
          <w:lang w:val="kk-KZ"/>
        </w:rPr>
      </w:pPr>
      <w:r>
        <w:rPr>
          <w:sz w:val="28"/>
          <w:szCs w:val="28"/>
          <w:lang w:val="kk-KZ"/>
        </w:rPr>
        <w:t>Еңбек – бұл адамның жүйкелік (психикалық) және бұлшықетті (физикалық), оның қызметінің (физиологиялық) энергиясының шығыны болып табылады және оның арқасында өмірге, қоғамның дамуына қажеттіліктерді қамтамасыз ететін үрдіс.</w:t>
      </w:r>
    </w:p>
    <w:p w:rsidR="00B14213" w:rsidRPr="0027429D" w:rsidRDefault="00B14213" w:rsidP="00B14213">
      <w:pPr>
        <w:ind w:firstLine="567"/>
        <w:jc w:val="both"/>
        <w:rPr>
          <w:szCs w:val="28"/>
          <w:lang w:val="kk-KZ"/>
        </w:rPr>
      </w:pPr>
      <w:r w:rsidRPr="002B345E">
        <w:rPr>
          <w:szCs w:val="28"/>
          <w:lang w:val="kk-KZ"/>
        </w:rPr>
        <w:t>Еңбек</w:t>
      </w:r>
      <w:r>
        <w:rPr>
          <w:szCs w:val="28"/>
          <w:lang w:val="kk-KZ"/>
        </w:rPr>
        <w:t xml:space="preserve"> адам мен қоғамның өміріне және қажеттіліктерін қанағаттандыруға арналған қажетті материалдық, рухани басқа да құндылықтарды жасауға арналған адам қызметі. </w:t>
      </w:r>
      <w:r w:rsidRPr="0027429D">
        <w:rPr>
          <w:szCs w:val="28"/>
          <w:lang w:val="kk-KZ"/>
        </w:rPr>
        <w:t xml:space="preserve"> </w:t>
      </w:r>
    </w:p>
    <w:p w:rsidR="00B14213" w:rsidRDefault="00B14213" w:rsidP="00B14213">
      <w:pPr>
        <w:pStyle w:val="Style2"/>
        <w:widowControl/>
        <w:spacing w:line="240" w:lineRule="auto"/>
        <w:ind w:firstLine="567"/>
        <w:jc w:val="both"/>
        <w:rPr>
          <w:sz w:val="28"/>
          <w:szCs w:val="28"/>
          <w:lang w:val="kk-KZ"/>
        </w:rPr>
      </w:pPr>
      <w:r>
        <w:rPr>
          <w:sz w:val="28"/>
          <w:szCs w:val="28"/>
          <w:lang w:val="kk-KZ"/>
        </w:rPr>
        <w:t>Еңбек психологиясы және физиологиясы адамның жұмысқа деген қабілеттілігін жоғарылату шараларын жасау, психологиялық және физиологиялық негіздегі үрдістермен олардың адам тіршілігінің қоғамдық заңдылықтарын терең зерттейтін ғылым саласы.</w:t>
      </w:r>
    </w:p>
    <w:p w:rsidR="00B14213" w:rsidRDefault="00B14213" w:rsidP="00B14213">
      <w:pPr>
        <w:pStyle w:val="Style2"/>
        <w:widowControl/>
        <w:spacing w:line="240" w:lineRule="auto"/>
        <w:ind w:firstLine="567"/>
        <w:jc w:val="both"/>
        <w:rPr>
          <w:sz w:val="28"/>
          <w:szCs w:val="28"/>
          <w:lang w:val="kk-KZ"/>
        </w:rPr>
      </w:pPr>
      <w:r>
        <w:rPr>
          <w:sz w:val="28"/>
          <w:szCs w:val="28"/>
          <w:lang w:val="kk-KZ"/>
        </w:rPr>
        <w:t>Еңбек психологиясы және физиологиясының теориялық негізі болып жалпы психология және жалпы физиология болып саналады.</w:t>
      </w:r>
    </w:p>
    <w:p w:rsidR="00B14213" w:rsidRDefault="00B14213" w:rsidP="00B14213">
      <w:pPr>
        <w:pStyle w:val="Style2"/>
        <w:widowControl/>
        <w:spacing w:line="240" w:lineRule="auto"/>
        <w:ind w:firstLine="567"/>
        <w:jc w:val="both"/>
        <w:rPr>
          <w:sz w:val="28"/>
          <w:szCs w:val="28"/>
          <w:lang w:val="kk-KZ"/>
        </w:rPr>
      </w:pPr>
      <w:r>
        <w:rPr>
          <w:sz w:val="28"/>
          <w:szCs w:val="28"/>
          <w:lang w:val="kk-KZ"/>
        </w:rPr>
        <w:t>Еңбек психологиясы және физиологиясының маңызды мәселесі – еңбекке ғылыми негізделген қалыпты баға беру, яғни адам ағзасына керекті шектеулі еңбектенудің мөлшеріне сай болу керек. Бұл мәселені социалды-экономикалық және қоғамдық ғылыммен шешуге болады.</w:t>
      </w:r>
    </w:p>
    <w:p w:rsidR="00B14213" w:rsidRPr="00162FE4" w:rsidRDefault="00B14213" w:rsidP="00B14213">
      <w:pPr>
        <w:shd w:val="clear" w:color="auto" w:fill="FFFFFF"/>
        <w:ind w:firstLine="709"/>
        <w:jc w:val="both"/>
        <w:rPr>
          <w:noProof/>
          <w:color w:val="000000"/>
          <w:szCs w:val="28"/>
          <w:lang w:val="kk-KZ"/>
        </w:rPr>
      </w:pPr>
      <w:r w:rsidRPr="00162FE4">
        <w:rPr>
          <w:noProof/>
          <w:color w:val="000000"/>
          <w:szCs w:val="28"/>
          <w:lang w:val="kk-KZ"/>
        </w:rPr>
        <w:t xml:space="preserve">Еңбек  физиологиясы және психологиясы пәнінің мақсат-міндеттерімен және мазмұнымен таныстыра отырып, осы пәннің оқу-тәрбие жұмысындағы ролін түсіндіру. </w:t>
      </w:r>
    </w:p>
    <w:p w:rsidR="00B14213" w:rsidRPr="00162FE4" w:rsidRDefault="00B14213" w:rsidP="00B14213">
      <w:pPr>
        <w:shd w:val="clear" w:color="auto" w:fill="FFFFFF"/>
        <w:jc w:val="both"/>
        <w:rPr>
          <w:noProof/>
          <w:color w:val="000000"/>
          <w:szCs w:val="28"/>
          <w:lang w:val="kk-KZ"/>
        </w:rPr>
      </w:pPr>
      <w:r w:rsidRPr="00162FE4">
        <w:rPr>
          <w:noProof/>
          <w:color w:val="000000"/>
          <w:szCs w:val="28"/>
          <w:lang w:val="kk-KZ"/>
        </w:rPr>
        <w:t>Қимыл әрекеттің маңызы, физиологиялық мәні. Өздігінен реттелу механизмі.</w:t>
      </w:r>
    </w:p>
    <w:p w:rsidR="00B14213" w:rsidRPr="00162FE4" w:rsidRDefault="00B14213" w:rsidP="00B14213">
      <w:pPr>
        <w:shd w:val="clear" w:color="auto" w:fill="FFFFFF"/>
        <w:autoSpaceDE w:val="0"/>
        <w:autoSpaceDN w:val="0"/>
        <w:adjustRightInd w:val="0"/>
        <w:ind w:firstLine="709"/>
        <w:jc w:val="both"/>
        <w:rPr>
          <w:szCs w:val="28"/>
          <w:lang w:val="kk-KZ"/>
        </w:rPr>
      </w:pPr>
      <w:r w:rsidRPr="00162FE4">
        <w:rPr>
          <w:iCs/>
          <w:noProof/>
          <w:szCs w:val="28"/>
          <w:lang w:val="kk-KZ"/>
        </w:rPr>
        <w:t xml:space="preserve">Физиология - клеткалардың, </w:t>
      </w:r>
      <w:r w:rsidRPr="00162FE4">
        <w:rPr>
          <w:noProof/>
          <w:szCs w:val="28"/>
          <w:lang w:val="kk-KZ"/>
        </w:rPr>
        <w:t>мүшелердің, мүшелер жүйелерінің және бүтін организмнің қызметтері мен механизмдерін зерттейтін ғалым.</w:t>
      </w:r>
    </w:p>
    <w:p w:rsidR="00B14213" w:rsidRPr="00162FE4" w:rsidRDefault="00B14213" w:rsidP="00B14213">
      <w:pPr>
        <w:shd w:val="clear" w:color="auto" w:fill="FFFFFF"/>
        <w:autoSpaceDE w:val="0"/>
        <w:autoSpaceDN w:val="0"/>
        <w:adjustRightInd w:val="0"/>
        <w:ind w:firstLine="709"/>
        <w:jc w:val="both"/>
        <w:rPr>
          <w:szCs w:val="28"/>
          <w:lang w:val="kk-KZ"/>
        </w:rPr>
      </w:pPr>
      <w:r w:rsidRPr="00162FE4">
        <w:rPr>
          <w:iCs/>
          <w:noProof/>
          <w:szCs w:val="28"/>
          <w:lang w:val="kk-KZ"/>
        </w:rPr>
        <w:t xml:space="preserve">Физиологияның мақсаттары-организмнің </w:t>
      </w:r>
      <w:r w:rsidRPr="00162FE4">
        <w:rPr>
          <w:noProof/>
          <w:szCs w:val="28"/>
          <w:lang w:val="kk-KZ"/>
        </w:rPr>
        <w:t>қоршаған ортамен байланысты жағдайындағы қасиетін, өзгерістерін және қызметтерінің реттелу механизмдерін зерттеу.</w:t>
      </w:r>
    </w:p>
    <w:p w:rsidR="00B14213" w:rsidRPr="00162FE4" w:rsidRDefault="00B14213" w:rsidP="00B14213">
      <w:pPr>
        <w:shd w:val="clear" w:color="auto" w:fill="FFFFFF"/>
        <w:autoSpaceDE w:val="0"/>
        <w:autoSpaceDN w:val="0"/>
        <w:adjustRightInd w:val="0"/>
        <w:ind w:firstLine="709"/>
        <w:jc w:val="both"/>
        <w:rPr>
          <w:szCs w:val="28"/>
          <w:lang w:val="kk-KZ"/>
        </w:rPr>
      </w:pPr>
      <w:r w:rsidRPr="00162FE4">
        <w:rPr>
          <w:noProof/>
          <w:szCs w:val="28"/>
          <w:lang w:val="kk-KZ"/>
        </w:rPr>
        <w:t>Физиологияның маңызын И.П.Павлов мынадай ойлармен түйіндеген: "Адам - өте күрделі және нәзік жүйе. Табиғат байлығымен ләзаттану үшін адам сау, күшті, ақылды болуы керек. Сондықтан физиология адамдарды тек қана қалай жұмыс істеп, демалып, ауқаттанып қоюды үйретпей, сонымен қатар қалай ойлап, түйсініп, сезінуді үйретеді."</w:t>
      </w:r>
    </w:p>
    <w:p w:rsidR="00B14213" w:rsidRPr="00162FE4" w:rsidRDefault="00B14213" w:rsidP="00B14213">
      <w:pPr>
        <w:shd w:val="clear" w:color="auto" w:fill="FFFFFF"/>
        <w:autoSpaceDE w:val="0"/>
        <w:autoSpaceDN w:val="0"/>
        <w:adjustRightInd w:val="0"/>
        <w:ind w:firstLine="709"/>
        <w:jc w:val="both"/>
        <w:rPr>
          <w:szCs w:val="28"/>
          <w:lang w:val="kk-KZ"/>
        </w:rPr>
      </w:pPr>
      <w:r w:rsidRPr="00162FE4">
        <w:rPr>
          <w:noProof/>
          <w:szCs w:val="28"/>
          <w:lang w:val="kk-KZ"/>
        </w:rPr>
        <w:t>Физиология бірнеше бөлімдерден тұрады: жалпы физиология, жеке физиология, қолданбалы физиология, еңбек физиологиясы.</w:t>
      </w:r>
    </w:p>
    <w:p w:rsidR="00B14213" w:rsidRPr="00B14213" w:rsidRDefault="00B14213" w:rsidP="00B14213">
      <w:pPr>
        <w:shd w:val="clear" w:color="auto" w:fill="FFFFFF"/>
        <w:autoSpaceDE w:val="0"/>
        <w:autoSpaceDN w:val="0"/>
        <w:adjustRightInd w:val="0"/>
        <w:ind w:firstLine="709"/>
        <w:jc w:val="both"/>
        <w:rPr>
          <w:szCs w:val="28"/>
          <w:lang w:val="kk-KZ"/>
        </w:rPr>
      </w:pPr>
      <w:r w:rsidRPr="00B14213">
        <w:rPr>
          <w:noProof/>
          <w:szCs w:val="28"/>
          <w:lang w:val="kk-KZ"/>
        </w:rPr>
        <w:t>Жалпы физиолог</w:t>
      </w:r>
      <w:r w:rsidRPr="00162FE4">
        <w:rPr>
          <w:noProof/>
          <w:szCs w:val="28"/>
          <w:lang w:val="kk-KZ"/>
        </w:rPr>
        <w:t>и</w:t>
      </w:r>
      <w:r w:rsidRPr="00B14213">
        <w:rPr>
          <w:noProof/>
          <w:szCs w:val="28"/>
          <w:lang w:val="kk-KZ"/>
        </w:rPr>
        <w:t>я б</w:t>
      </w:r>
      <w:r w:rsidRPr="00162FE4">
        <w:rPr>
          <w:noProof/>
          <w:szCs w:val="28"/>
          <w:lang w:val="kk-KZ"/>
        </w:rPr>
        <w:t>і</w:t>
      </w:r>
      <w:r w:rsidRPr="00B14213">
        <w:rPr>
          <w:noProof/>
          <w:szCs w:val="28"/>
          <w:lang w:val="kk-KZ"/>
        </w:rPr>
        <w:t>рнеше тарма</w:t>
      </w:r>
      <w:r w:rsidRPr="00162FE4">
        <w:rPr>
          <w:noProof/>
          <w:szCs w:val="28"/>
          <w:lang w:val="kk-KZ"/>
        </w:rPr>
        <w:t>қ</w:t>
      </w:r>
      <w:r w:rsidRPr="00B14213">
        <w:rPr>
          <w:noProof/>
          <w:szCs w:val="28"/>
          <w:lang w:val="kk-KZ"/>
        </w:rPr>
        <w:t>тардан т</w:t>
      </w:r>
      <w:r w:rsidRPr="00162FE4">
        <w:rPr>
          <w:noProof/>
          <w:szCs w:val="28"/>
          <w:lang w:val="kk-KZ"/>
        </w:rPr>
        <w:t>ұ</w:t>
      </w:r>
      <w:r w:rsidRPr="00B14213">
        <w:rPr>
          <w:noProof/>
          <w:szCs w:val="28"/>
          <w:lang w:val="kk-KZ"/>
        </w:rPr>
        <w:t>рады: эволюц</w:t>
      </w:r>
      <w:r w:rsidRPr="00162FE4">
        <w:rPr>
          <w:noProof/>
          <w:szCs w:val="28"/>
          <w:lang w:val="kk-KZ"/>
        </w:rPr>
        <w:t>и</w:t>
      </w:r>
      <w:r w:rsidRPr="00B14213">
        <w:rPr>
          <w:noProof/>
          <w:szCs w:val="28"/>
          <w:lang w:val="kk-KZ"/>
        </w:rPr>
        <w:t>ялық, жастық, экологиялық физиолог</w:t>
      </w:r>
      <w:r w:rsidRPr="00162FE4">
        <w:rPr>
          <w:noProof/>
          <w:szCs w:val="28"/>
          <w:lang w:val="kk-KZ"/>
        </w:rPr>
        <w:t>и</w:t>
      </w:r>
      <w:r w:rsidRPr="00B14213">
        <w:rPr>
          <w:noProof/>
          <w:szCs w:val="28"/>
          <w:lang w:val="kk-KZ"/>
        </w:rPr>
        <w:t>я.</w:t>
      </w:r>
    </w:p>
    <w:p w:rsidR="00B14213" w:rsidRPr="00B14213" w:rsidRDefault="00B14213" w:rsidP="00B14213">
      <w:pPr>
        <w:shd w:val="clear" w:color="auto" w:fill="FFFFFF"/>
        <w:autoSpaceDE w:val="0"/>
        <w:autoSpaceDN w:val="0"/>
        <w:adjustRightInd w:val="0"/>
        <w:ind w:firstLine="709"/>
        <w:jc w:val="both"/>
        <w:rPr>
          <w:szCs w:val="28"/>
          <w:lang w:val="kk-KZ"/>
        </w:rPr>
      </w:pPr>
      <w:r w:rsidRPr="00B14213">
        <w:rPr>
          <w:noProof/>
          <w:szCs w:val="28"/>
          <w:lang w:val="kk-KZ"/>
        </w:rPr>
        <w:t xml:space="preserve">Физиология </w:t>
      </w:r>
      <w:r w:rsidRPr="00162FE4">
        <w:rPr>
          <w:noProof/>
          <w:szCs w:val="28"/>
          <w:lang w:val="kk-KZ"/>
        </w:rPr>
        <w:t>қ</w:t>
      </w:r>
      <w:r w:rsidRPr="00B14213">
        <w:rPr>
          <w:noProof/>
          <w:szCs w:val="28"/>
          <w:lang w:val="kk-KZ"/>
        </w:rPr>
        <w:t>алыпты ж</w:t>
      </w:r>
      <w:r w:rsidRPr="00162FE4">
        <w:rPr>
          <w:noProof/>
          <w:szCs w:val="28"/>
          <w:lang w:val="kk-KZ"/>
        </w:rPr>
        <w:t>ә</w:t>
      </w:r>
      <w:r w:rsidRPr="00B14213">
        <w:rPr>
          <w:noProof/>
          <w:szCs w:val="28"/>
          <w:lang w:val="kk-KZ"/>
        </w:rPr>
        <w:t>н</w:t>
      </w:r>
      <w:r w:rsidRPr="00162FE4">
        <w:rPr>
          <w:noProof/>
          <w:szCs w:val="28"/>
          <w:lang w:val="kk-KZ"/>
        </w:rPr>
        <w:t>е</w:t>
      </w:r>
      <w:r w:rsidRPr="00B14213">
        <w:rPr>
          <w:noProof/>
          <w:szCs w:val="28"/>
          <w:lang w:val="kk-KZ"/>
        </w:rPr>
        <w:t xml:space="preserve"> қалыпсыз д</w:t>
      </w:r>
      <w:r w:rsidRPr="00162FE4">
        <w:rPr>
          <w:noProof/>
          <w:szCs w:val="28"/>
          <w:lang w:val="kk-KZ"/>
        </w:rPr>
        <w:t>е</w:t>
      </w:r>
      <w:r w:rsidRPr="00B14213">
        <w:rPr>
          <w:noProof/>
          <w:szCs w:val="28"/>
          <w:lang w:val="kk-KZ"/>
        </w:rPr>
        <w:t>п екіге белінеді.</w:t>
      </w:r>
    </w:p>
    <w:p w:rsidR="00B14213" w:rsidRPr="00162FE4" w:rsidRDefault="00B14213" w:rsidP="00B14213">
      <w:pPr>
        <w:shd w:val="clear" w:color="auto" w:fill="FFFFFF"/>
        <w:autoSpaceDE w:val="0"/>
        <w:autoSpaceDN w:val="0"/>
        <w:adjustRightInd w:val="0"/>
        <w:ind w:firstLine="709"/>
        <w:jc w:val="both"/>
        <w:rPr>
          <w:szCs w:val="28"/>
          <w:lang w:val="kk-KZ"/>
        </w:rPr>
      </w:pPr>
      <w:r w:rsidRPr="00162FE4">
        <w:rPr>
          <w:noProof/>
          <w:szCs w:val="28"/>
          <w:lang w:val="kk-KZ"/>
        </w:rPr>
        <w:t>Физиология - биология ғылымдарына жатады. Бірақ ол көптеген басқа ғылымдармен тығыз байланысты. Бір ғылымдар физиологияға негіз болса (мысалы, физика, химия, биохимия) басқа біреулеріне физиологияның өзі негіз болып келеді (мысалы, медицинаға). Физиология жетістіктері медицинаның жоғары деңгейге жетуіне әсер етеді. Ал, клиникалық медицинадағы деректер физиологияны байытады. Мүшелер қызметі жөнінде мағлұмат береді.</w:t>
      </w:r>
    </w:p>
    <w:p w:rsidR="00B14213" w:rsidRPr="00162FE4" w:rsidRDefault="00B14213" w:rsidP="00B14213">
      <w:pPr>
        <w:ind w:firstLine="709"/>
        <w:jc w:val="both"/>
        <w:rPr>
          <w:szCs w:val="28"/>
          <w:lang w:val="kk-KZ"/>
        </w:rPr>
      </w:pPr>
      <w:r w:rsidRPr="00162FE4">
        <w:rPr>
          <w:noProof/>
          <w:szCs w:val="28"/>
          <w:lang w:val="kk-KZ"/>
        </w:rPr>
        <w:lastRenderedPageBreak/>
        <w:t>Биологияның бір бұтағы бола тұра, физиология көптеген биология ғылымдарының  деректеріне  негізделеді. Клеткалардан, мүшелер ұлпаларының және мүшелер жүйелерінің морфологиялық құрылысынан мағлұматты болмай, олардың қызметтерін оқып білу толық болмайды. Организмде жүріп жатқан барлық құбылыстар негізінде физика-химиялық заңдар жатқандықтан, физика мен химияны оқып білу өте маңызды.</w:t>
      </w:r>
    </w:p>
    <w:p w:rsidR="00B14213" w:rsidRPr="00162FE4" w:rsidRDefault="00B14213" w:rsidP="00B14213">
      <w:pPr>
        <w:shd w:val="clear" w:color="auto" w:fill="FFFFFF"/>
        <w:autoSpaceDE w:val="0"/>
        <w:autoSpaceDN w:val="0"/>
        <w:adjustRightInd w:val="0"/>
        <w:ind w:firstLine="709"/>
        <w:jc w:val="both"/>
        <w:rPr>
          <w:szCs w:val="28"/>
          <w:lang w:val="kk-KZ"/>
        </w:rPr>
      </w:pPr>
      <w:r w:rsidRPr="00162FE4">
        <w:rPr>
          <w:noProof/>
          <w:szCs w:val="28"/>
          <w:lang w:val="kk-KZ"/>
        </w:rPr>
        <w:t>Тірі организмдердің функционалдық өзгерістерін және олардың реттелу механизмдерін физиология - биохимия, биофизика сияқты, төркіндес ғылымдармен бірге оқиды. Физиологияның кейбір бөлімдері, әсіресе жүйке жүйесі мен анализаторлар (анализаторлар) физиологиясы жан сезіммен (психикамен) тығыз байланысты.</w:t>
      </w:r>
    </w:p>
    <w:p w:rsidR="00B14213" w:rsidRPr="00162FE4" w:rsidRDefault="00B14213" w:rsidP="00B14213">
      <w:pPr>
        <w:shd w:val="clear" w:color="auto" w:fill="FFFFFF"/>
        <w:autoSpaceDE w:val="0"/>
        <w:autoSpaceDN w:val="0"/>
        <w:adjustRightInd w:val="0"/>
        <w:ind w:firstLine="709"/>
        <w:jc w:val="both"/>
        <w:rPr>
          <w:szCs w:val="28"/>
          <w:lang w:val="kk-KZ"/>
        </w:rPr>
      </w:pPr>
      <w:r w:rsidRPr="00162FE4">
        <w:rPr>
          <w:iCs/>
          <w:noProof/>
          <w:szCs w:val="28"/>
          <w:lang w:val="kk-KZ"/>
        </w:rPr>
        <w:t>Физиология-гигиенаның, педагогика, психология, дене теңбегі мен әдістемесінің ғылыми  негізі болып танылады.</w:t>
      </w:r>
    </w:p>
    <w:p w:rsidR="00B14213" w:rsidRPr="00162FE4" w:rsidRDefault="00B14213" w:rsidP="00B14213">
      <w:pPr>
        <w:shd w:val="clear" w:color="auto" w:fill="FFFFFF"/>
        <w:autoSpaceDE w:val="0"/>
        <w:autoSpaceDN w:val="0"/>
        <w:adjustRightInd w:val="0"/>
        <w:ind w:firstLine="709"/>
        <w:jc w:val="both"/>
        <w:rPr>
          <w:szCs w:val="28"/>
          <w:lang w:val="kk-KZ"/>
        </w:rPr>
      </w:pPr>
      <w:r w:rsidRPr="00162FE4">
        <w:rPr>
          <w:noProof/>
          <w:szCs w:val="28"/>
          <w:lang w:val="kk-KZ"/>
        </w:rPr>
        <w:t>Тіршілік әрекетінің қауіпсіздігі мамандары яғни жұмыс барысында қауіпсіздік техникасының инженерлері үшін физиологияны психологияеы оқып білудің теориялық және іс-тәжірибелік маңызы зор. Егерде организмге есер етуші дене еңбегінің физиологиялық заңдылықтарын жақсы білмесе, мамандардың қызметі құнды болмайды.</w:t>
      </w:r>
    </w:p>
    <w:p w:rsidR="00B14213" w:rsidRPr="00162FE4" w:rsidRDefault="00B14213" w:rsidP="00B14213">
      <w:pPr>
        <w:pStyle w:val="Style2"/>
        <w:widowControl/>
        <w:spacing w:line="240" w:lineRule="auto"/>
        <w:ind w:firstLine="567"/>
        <w:jc w:val="both"/>
        <w:rPr>
          <w:sz w:val="28"/>
          <w:szCs w:val="28"/>
          <w:lang w:val="kk-KZ"/>
        </w:rPr>
      </w:pPr>
      <w:r w:rsidRPr="00162FE4">
        <w:rPr>
          <w:sz w:val="28"/>
          <w:szCs w:val="28"/>
          <w:lang w:val="kk-KZ"/>
        </w:rPr>
        <w:t>Еңбек физиологиясының әдістемелік қағидасы - принцпі – нервизм принцпі, ағза мен сыртқы ортаның бірегейлі қағидасы, теңесу принцпі, тұтастық принцпі және эволюциялық принцп.</w:t>
      </w:r>
    </w:p>
    <w:p w:rsidR="00B14213" w:rsidRPr="00210021" w:rsidRDefault="00B14213" w:rsidP="00B14213">
      <w:pPr>
        <w:pStyle w:val="Style2"/>
        <w:widowControl/>
        <w:spacing w:line="240" w:lineRule="auto"/>
        <w:ind w:firstLine="567"/>
        <w:jc w:val="both"/>
        <w:rPr>
          <w:sz w:val="28"/>
          <w:szCs w:val="28"/>
          <w:lang w:val="kk-KZ"/>
        </w:rPr>
      </w:pPr>
      <w:r>
        <w:rPr>
          <w:sz w:val="28"/>
          <w:szCs w:val="28"/>
          <w:lang w:val="kk-KZ"/>
        </w:rPr>
        <w:t xml:space="preserve">Нервизм принцпі – жүйке жүйесінің және оның басқа да психологиялық және физиологиялық функцияларына қатынасын анықтап, </w:t>
      </w:r>
      <w:r w:rsidRPr="00210021">
        <w:rPr>
          <w:sz w:val="28"/>
          <w:szCs w:val="28"/>
          <w:lang w:val="kk-KZ"/>
        </w:rPr>
        <w:t>зерттейді.  Ағза  мен сыртқы ортаның бірегейлік принципі сыртқы ортаның адам ағзасына әсерін анықтайды.</w:t>
      </w:r>
      <w:r>
        <w:rPr>
          <w:sz w:val="28"/>
          <w:szCs w:val="28"/>
          <w:lang w:val="kk-KZ"/>
        </w:rPr>
        <w:t xml:space="preserve"> Т</w:t>
      </w:r>
      <w:r w:rsidRPr="00162FE4">
        <w:rPr>
          <w:sz w:val="28"/>
          <w:szCs w:val="28"/>
          <w:lang w:val="kk-KZ"/>
        </w:rPr>
        <w:t>еңесу принцпі</w:t>
      </w:r>
      <w:r>
        <w:rPr>
          <w:sz w:val="28"/>
          <w:szCs w:val="28"/>
          <w:lang w:val="kk-KZ"/>
        </w:rPr>
        <w:t xml:space="preserve"> ағза әрқашан сыртқы ортамен өзінің қажеттіліктерін қанағаттандыратындай қарым-қатынас жасайды. </w:t>
      </w:r>
      <w:r w:rsidRPr="00162FE4">
        <w:rPr>
          <w:sz w:val="28"/>
          <w:szCs w:val="28"/>
          <w:lang w:val="kk-KZ"/>
        </w:rPr>
        <w:t>Тұтастық</w:t>
      </w:r>
      <w:r>
        <w:rPr>
          <w:sz w:val="28"/>
          <w:szCs w:val="28"/>
          <w:lang w:val="kk-KZ"/>
        </w:rPr>
        <w:t xml:space="preserve"> </w:t>
      </w:r>
      <w:r w:rsidRPr="00162FE4">
        <w:rPr>
          <w:sz w:val="28"/>
          <w:szCs w:val="28"/>
          <w:lang w:val="kk-KZ"/>
        </w:rPr>
        <w:t xml:space="preserve"> принцпі </w:t>
      </w:r>
      <w:r>
        <w:rPr>
          <w:sz w:val="28"/>
          <w:szCs w:val="28"/>
          <w:lang w:val="kk-KZ"/>
        </w:rPr>
        <w:t>ағза бөлшектерінің  біртұтас болып жиналуына байланысты сыртқы және ішкі ортадан келетін кез келген қоздырғыштарға біртұтас ағза болып жауап береді.</w:t>
      </w:r>
      <w:r w:rsidRPr="00162FE4">
        <w:rPr>
          <w:sz w:val="28"/>
          <w:szCs w:val="28"/>
          <w:lang w:val="kk-KZ"/>
        </w:rPr>
        <w:t>Эволюциялық</w:t>
      </w:r>
      <w:r>
        <w:rPr>
          <w:sz w:val="28"/>
          <w:szCs w:val="28"/>
          <w:lang w:val="kk-KZ"/>
        </w:rPr>
        <w:t xml:space="preserve"> </w:t>
      </w:r>
      <w:r w:rsidRPr="00162FE4">
        <w:rPr>
          <w:sz w:val="28"/>
          <w:szCs w:val="28"/>
          <w:lang w:val="kk-KZ"/>
        </w:rPr>
        <w:t>принцп</w:t>
      </w:r>
      <w:r>
        <w:rPr>
          <w:sz w:val="28"/>
          <w:szCs w:val="28"/>
          <w:lang w:val="kk-KZ"/>
        </w:rPr>
        <w:t xml:space="preserve"> – ағза әрқашан даму үстінде болып табылады.</w:t>
      </w:r>
    </w:p>
    <w:p w:rsidR="00B14213" w:rsidRPr="00210021" w:rsidRDefault="00B14213" w:rsidP="00B14213">
      <w:pPr>
        <w:pStyle w:val="Style2"/>
        <w:widowControl/>
        <w:spacing w:line="240" w:lineRule="auto"/>
        <w:ind w:firstLine="567"/>
        <w:jc w:val="both"/>
        <w:rPr>
          <w:sz w:val="28"/>
          <w:szCs w:val="28"/>
          <w:lang w:val="kk-KZ"/>
        </w:rPr>
      </w:pPr>
      <w:r w:rsidRPr="00210021">
        <w:rPr>
          <w:sz w:val="28"/>
          <w:szCs w:val="28"/>
          <w:lang w:val="kk-KZ"/>
        </w:rPr>
        <w:t>Еңбек психологиясы мен физиологиясының әдістері:</w:t>
      </w:r>
    </w:p>
    <w:p w:rsidR="00B14213" w:rsidRPr="00210021" w:rsidRDefault="00B14213" w:rsidP="00B14213">
      <w:pPr>
        <w:pStyle w:val="Style2"/>
        <w:widowControl/>
        <w:spacing w:line="240" w:lineRule="auto"/>
        <w:ind w:firstLine="567"/>
        <w:jc w:val="both"/>
        <w:rPr>
          <w:sz w:val="28"/>
          <w:szCs w:val="28"/>
          <w:lang w:val="kk-KZ"/>
        </w:rPr>
      </w:pPr>
      <w:r w:rsidRPr="00210021">
        <w:rPr>
          <w:sz w:val="28"/>
          <w:szCs w:val="28"/>
          <w:lang w:val="kk-KZ"/>
        </w:rPr>
        <w:t>Физиология әдістері: ортаның жүйке жүйесінің функционалдық жағдайын зерттеу; жұмыс қозғалысын зерттеу; тыныс алу мен газалмасуды анықтау; жүрек тамыр жүйесінің функционалдық жағдайын зерттеу.</w:t>
      </w:r>
    </w:p>
    <w:p w:rsidR="00B14213" w:rsidRDefault="00B14213" w:rsidP="00B14213">
      <w:pPr>
        <w:jc w:val="center"/>
        <w:rPr>
          <w:b/>
          <w:szCs w:val="28"/>
          <w:lang w:val="kk-KZ"/>
        </w:rPr>
      </w:pPr>
    </w:p>
    <w:p w:rsidR="00B14213" w:rsidRDefault="00B14213" w:rsidP="00B14213">
      <w:pPr>
        <w:jc w:val="center"/>
        <w:rPr>
          <w:b/>
          <w:szCs w:val="28"/>
          <w:lang w:val="kk-KZ"/>
        </w:rPr>
      </w:pPr>
    </w:p>
    <w:p w:rsidR="00B14213" w:rsidRPr="00B14213" w:rsidRDefault="00B14213" w:rsidP="00B14213">
      <w:pPr>
        <w:jc w:val="center"/>
        <w:rPr>
          <w:lang w:val="kk-KZ"/>
        </w:rPr>
      </w:pPr>
      <w:bookmarkStart w:id="0" w:name="_GoBack"/>
      <w:bookmarkEnd w:id="0"/>
    </w:p>
    <w:sectPr w:rsidR="00B14213" w:rsidRPr="00B1421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4D6E"/>
    <w:rsid w:val="00B14213"/>
    <w:rsid w:val="00F34D6E"/>
    <w:rsid w:val="00F430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Style2"/>
    <w:basedOn w:val="a"/>
    <w:rsid w:val="00B14213"/>
    <w:pPr>
      <w:widowControl w:val="0"/>
      <w:autoSpaceDE w:val="0"/>
      <w:autoSpaceDN w:val="0"/>
      <w:adjustRightInd w:val="0"/>
      <w:spacing w:after="0" w:line="196" w:lineRule="exact"/>
      <w:ind w:firstLine="394"/>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Style2"/>
    <w:basedOn w:val="a"/>
    <w:rsid w:val="00B14213"/>
    <w:pPr>
      <w:widowControl w:val="0"/>
      <w:autoSpaceDE w:val="0"/>
      <w:autoSpaceDN w:val="0"/>
      <w:adjustRightInd w:val="0"/>
      <w:spacing w:after="0" w:line="196" w:lineRule="exact"/>
      <w:ind w:firstLine="394"/>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1093</Words>
  <Characters>6231</Characters>
  <Application>Microsoft Office Word</Application>
  <DocSecurity>0</DocSecurity>
  <Lines>51</Lines>
  <Paragraphs>14</Paragraphs>
  <ScaleCrop>false</ScaleCrop>
  <Company>SPecialiST RePack</Company>
  <LinksUpToDate>false</LinksUpToDate>
  <CharactersWithSpaces>7310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2020-08-24T06:27:00Z</dcterms:created>
  <dcterms:modified xsi:type="dcterms:W3CDTF">2020-08-24T06:28:00Z</dcterms:modified>
</cp:coreProperties>
</file>